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6C" w:rsidRPr="00C65BAE" w:rsidRDefault="00EA2B45" w:rsidP="00B8526C">
      <w:pPr>
        <w:ind w:firstLine="708"/>
        <w:jc w:val="both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Estudo Dirigido Turma 2222</w:t>
      </w:r>
    </w:p>
    <w:p w:rsidR="00B8526C" w:rsidRPr="00C65BAE" w:rsidRDefault="00B8526C" w:rsidP="00B8526C">
      <w:pPr>
        <w:pStyle w:val="txt10"/>
        <w:ind w:left="0" w:firstLine="0"/>
        <w:jc w:val="both"/>
        <w:rPr>
          <w:rFonts w:ascii="Times New Roman" w:hAnsi="Times New Roman"/>
          <w:color w:val="000000" w:themeColor="text1"/>
        </w:rPr>
      </w:pPr>
      <w:r w:rsidRPr="00C65BAE">
        <w:rPr>
          <w:rFonts w:ascii="Times New Roman" w:hAnsi="Times New Roman"/>
          <w:color w:val="000000" w:themeColor="text1"/>
        </w:rPr>
        <w:t>I) Ma</w:t>
      </w:r>
      <w:r>
        <w:rPr>
          <w:rFonts w:ascii="Times New Roman" w:hAnsi="Times New Roman"/>
          <w:color w:val="000000" w:themeColor="text1"/>
        </w:rPr>
        <w:t xml:space="preserve">rque a resposta correta 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1) A faringe é um tubo muscular associado a dois sistemas: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a) sistema respiratório e sistemas digestores;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b) sistema respiratório e sistema circulatório;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c) sistemas digestores e sistema circulatório;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d) sistema respiratório e sistema nervoso.</w:t>
      </w:r>
    </w:p>
    <w:p w:rsidR="00B8526C" w:rsidRPr="00C65BAE" w:rsidRDefault="00B8526C" w:rsidP="00B8526C">
      <w:pPr>
        <w:ind w:right="708"/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2) O pulmão direito é diferenciado do pulmão esquerdo por apresentar: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a) três lobos e uma fissura;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b) três lobos e duas fissuras;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c) dois lobos e uma fissura;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d) dois lobos e três fissuras.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II) Marque (C) para a resposta certa, e (E) para a resposta errada. Justificando a resposta errada (o justificativo é obrigatório).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 xml:space="preserve">1) (   ) O órgão Rim é par, torácico, localizado posteriormente ao peritônio parietal, o que identifica como retro peritoneal. 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2) (     ) O ureter é definido como tubo muscular que une o rim ao estômago.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3) (     ) Testículos são órgãos produtores dos óvulos, sendo que a partir da puberdade produzem também hormônios, que são responsáveis pelo aparecimento dos caracteres sexuais secundários.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4) (     ) Ovário é o órgão que a loja o embrião  no qual se desenvolve até o nascimento.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C65BAE">
        <w:rPr>
          <w:rFonts w:ascii="Times New Roman" w:hAnsi="Times New Roman" w:cs="Times New Roman"/>
          <w:color w:val="000000" w:themeColor="text1"/>
          <w:lang w:val="pt-BR"/>
        </w:rPr>
        <w:t>III) Responda corretamente o que se pede.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C65BAE">
        <w:rPr>
          <w:rFonts w:ascii="Times New Roman" w:hAnsi="Times New Roman" w:cs="Times New Roman"/>
          <w:color w:val="000000" w:themeColor="text1"/>
          <w:lang w:val="pt-BR"/>
        </w:rPr>
        <w:t xml:space="preserve">1) </w:t>
      </w:r>
      <w:r w:rsidRPr="00C65BAE">
        <w:rPr>
          <w:rFonts w:ascii="Times New Roman" w:hAnsi="Times New Roman" w:cs="Times New Roman"/>
          <w:lang w:val="pt-BR"/>
        </w:rPr>
        <w:t>Explique a razão pela qual a traquéia é constituída de anéis cartilaginosos incompletos.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C65BAE">
        <w:rPr>
          <w:rFonts w:ascii="Times New Roman" w:hAnsi="Times New Roman" w:cs="Times New Roman"/>
          <w:color w:val="000000" w:themeColor="text1"/>
          <w:lang w:val="pt-BR"/>
        </w:rPr>
        <w:t xml:space="preserve">2) A faringe é um órgão comum ao sistema respiratório e sistema digestor. Descreva a função da faringe e suas respectivas divisões.  </w:t>
      </w:r>
    </w:p>
    <w:p w:rsidR="00B8526C" w:rsidRPr="00C65BAE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C65BAE">
        <w:rPr>
          <w:rFonts w:ascii="Times New Roman" w:hAnsi="Times New Roman" w:cs="Times New Roman"/>
          <w:color w:val="000000" w:themeColor="text1"/>
          <w:lang w:val="pt-BR"/>
        </w:rPr>
        <w:t xml:space="preserve">3) </w:t>
      </w:r>
      <w:r w:rsidRPr="00C65BAE">
        <w:rPr>
          <w:rFonts w:ascii="Times New Roman" w:hAnsi="Times New Roman" w:cs="Times New Roman"/>
          <w:lang w:val="pt-BR"/>
        </w:rPr>
        <w:t>Uma pessoa de aproximadamente 23 anos deu entrada no hospital com suspeita de traumatismo torácico. Baseando-se nesse traumatismo, descreva as estruturas anatômicas estudadas que fazem parte do tórax ou passam pelo mesmo. Tendo como base o sistema respiratório, o sistema circulatório e o sistema digestores.</w:t>
      </w:r>
    </w:p>
    <w:p w:rsidR="00B8526C" w:rsidRPr="00946B08" w:rsidRDefault="00B8526C" w:rsidP="00B8526C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lastRenderedPageBreak/>
        <w:t>I) Marque a resposta corretamente:</w:t>
      </w:r>
    </w:p>
    <w:p w:rsidR="00B8526C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 xml:space="preserve">1) O organismo apresenta várias densidades aos RX, conforme a sua capacidade de absorver mais ou menos a radiação: qual a estrutura que mais absorvem radiação? 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Músculo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Tendão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Pulmão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Osso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2) Marque abaixo as regras e os cuidados em atend</w:t>
      </w:r>
      <w:r>
        <w:rPr>
          <w:rFonts w:ascii="Times New Roman" w:hAnsi="Times New Roman" w:cs="Times New Roman"/>
          <w:lang w:val="pt-BR"/>
        </w:rPr>
        <w:t xml:space="preserve">er os riscos e danos por RX. 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Manter-se atrás do painel de controle e Usar avental.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Fase radiografías que o laudo não esteja nítidos.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Se possível, permitir que pessoa fique na sala de raios X.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Fazer uma radiografia que não estiver  prescrita.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 xml:space="preserve">3) Conhecer as técnicas básicas dos exames de imagem mais utilizados na </w:t>
      </w:r>
      <w:r>
        <w:rPr>
          <w:rFonts w:ascii="Times New Roman" w:hAnsi="Times New Roman" w:cs="Times New Roman"/>
          <w:lang w:val="pt-BR"/>
        </w:rPr>
        <w:t xml:space="preserve">prática clínica corresponde. 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Objetivo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Interpretação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Conduta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Diagnóstico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4</w:t>
      </w:r>
      <w:r w:rsidRPr="00946B08">
        <w:rPr>
          <w:rFonts w:ascii="Times New Roman" w:hAnsi="Times New Roman" w:cs="Times New Roman"/>
          <w:lang w:val="pt-BR"/>
        </w:rPr>
        <w:t>) Marque abaixo de maneira correta V para as vantagens e</w:t>
      </w:r>
      <w:r>
        <w:rPr>
          <w:rFonts w:ascii="Times New Roman" w:hAnsi="Times New Roman" w:cs="Times New Roman"/>
          <w:lang w:val="pt-BR"/>
        </w:rPr>
        <w:t xml:space="preserve"> D para desvantagens dos RX. 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Econômico e acessível.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Pode ser  utilizado por pessoas de diferentes contextos físicos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Doses excessiva podem causar morte.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Tem menor definição que outros métodos de estudo (Ex: RM)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5) Na radiografia Simples do Tórax é importante manter uma distância da ampola de RX do filme, afim de mostrar o mesmo tamanho das estruturas do indivíduo examinado. Marq</w:t>
      </w:r>
      <w:r>
        <w:rPr>
          <w:rFonts w:ascii="Times New Roman" w:hAnsi="Times New Roman" w:cs="Times New Roman"/>
          <w:lang w:val="pt-BR"/>
        </w:rPr>
        <w:t xml:space="preserve">ue a distância corretamente. 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A distância da ampola de RX do filme é de 1,80 cm.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A distância da ampola de RX do filme é de 1,70 m.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 ) A distância da ampola de RX do filme é de 1,85 m.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(    ) A distância da ampola de RX do filme é de 1,80 m.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lastRenderedPageBreak/>
        <w:t xml:space="preserve"> </w:t>
      </w:r>
      <w:r>
        <w:rPr>
          <w:rFonts w:ascii="Times New Roman" w:hAnsi="Times New Roman" w:cs="Times New Roman"/>
          <w:lang w:val="pt-BR"/>
        </w:rPr>
        <w:t xml:space="preserve">II) Responda: </w:t>
      </w:r>
    </w:p>
    <w:p w:rsidR="00B8526C" w:rsidRPr="00946B08" w:rsidRDefault="00B8526C" w:rsidP="00B852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t-BR"/>
        </w:rPr>
      </w:pPr>
      <w:r w:rsidRPr="00946B08">
        <w:rPr>
          <w:rFonts w:ascii="Times New Roman" w:hAnsi="Times New Roman" w:cs="Times New Roman"/>
          <w:lang w:val="pt-BR"/>
        </w:rPr>
        <w:t>1) Descreva de maneira correta duas avaliações da qualidade técnica da radiografia Simples do Tórax em PA.</w:t>
      </w:r>
    </w:p>
    <w:p w:rsidR="00B8526C" w:rsidRPr="00832460" w:rsidRDefault="00B8526C" w:rsidP="00B8526C">
      <w:pPr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I) Marqu</w:t>
      </w:r>
      <w:r>
        <w:rPr>
          <w:rFonts w:ascii="Times New Roman" w:hAnsi="Times New Roman" w:cs="Times New Roman"/>
          <w:lang w:val="pt-BR"/>
        </w:rPr>
        <w:t xml:space="preserve">e a resposta correta. 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1) O SNC é protegido por membranas chamadas em conjuntos de meninges. Elas são de fora para dentro: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pia-máter, aracnóide e dura-máter;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pia-máter, dura-máter e aracnóide;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dura-máter, pia-máter e aracnóide;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dura-máter, aracnóide e pia-máter.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2) Em qual espaço o liquido cérebro espinhal ou líquor, circula.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epidural;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subdural;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subaracnóidea;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(  ) forame atrial.</w:t>
      </w:r>
    </w:p>
    <w:p w:rsidR="00B8526C" w:rsidRPr="00832460" w:rsidRDefault="00B8526C" w:rsidP="00B8526C">
      <w:pPr>
        <w:jc w:val="both"/>
        <w:rPr>
          <w:rFonts w:ascii="Times New Roman" w:eastAsia="Calibri" w:hAnsi="Times New Roman" w:cs="Times New Roman"/>
          <w:lang w:val="es-ES_tradnl"/>
        </w:rPr>
      </w:pPr>
      <w:r w:rsidRPr="00832460">
        <w:rPr>
          <w:rFonts w:ascii="Times New Roman" w:eastAsia="Calibri" w:hAnsi="Times New Roman" w:cs="Times New Roman"/>
          <w:lang w:val="es-ES_tradnl"/>
        </w:rPr>
        <w:t>3) O sistema nervoso central é dividido:</w:t>
      </w:r>
    </w:p>
    <w:p w:rsidR="00B8526C" w:rsidRPr="00832460" w:rsidRDefault="00B8526C" w:rsidP="00B8526C">
      <w:pPr>
        <w:jc w:val="both"/>
        <w:rPr>
          <w:rFonts w:ascii="Times New Roman" w:eastAsia="Calibri" w:hAnsi="Times New Roman" w:cs="Times New Roman"/>
          <w:lang w:val="es-ES_tradnl"/>
        </w:rPr>
      </w:pPr>
      <w:r w:rsidRPr="00832460">
        <w:rPr>
          <w:rFonts w:ascii="Times New Roman" w:eastAsia="Calibri" w:hAnsi="Times New Roman" w:cs="Times New Roman"/>
          <w:lang w:val="es-ES_tradnl"/>
        </w:rPr>
        <w:t>(  ) cerebro e medula;</w:t>
      </w:r>
    </w:p>
    <w:p w:rsidR="00B8526C" w:rsidRPr="00832460" w:rsidRDefault="00B8526C" w:rsidP="00B8526C">
      <w:pPr>
        <w:jc w:val="both"/>
        <w:rPr>
          <w:rFonts w:ascii="Times New Roman" w:eastAsia="Calibri" w:hAnsi="Times New Roman" w:cs="Times New Roman"/>
          <w:lang w:val="es-ES_tradnl"/>
        </w:rPr>
      </w:pPr>
      <w:r w:rsidRPr="00832460">
        <w:rPr>
          <w:rFonts w:ascii="Times New Roman" w:eastAsia="Calibri" w:hAnsi="Times New Roman" w:cs="Times New Roman"/>
          <w:lang w:val="es-ES_tradnl"/>
        </w:rPr>
        <w:t>(  ) cerebro e tronco encefálico;</w:t>
      </w:r>
    </w:p>
    <w:p w:rsidR="00B8526C" w:rsidRPr="00832460" w:rsidRDefault="00B8526C" w:rsidP="00B8526C">
      <w:pPr>
        <w:jc w:val="both"/>
        <w:rPr>
          <w:rFonts w:ascii="Times New Roman" w:eastAsia="Calibri" w:hAnsi="Times New Roman" w:cs="Times New Roman"/>
          <w:lang w:val="es-ES_tradnl"/>
        </w:rPr>
      </w:pPr>
      <w:r w:rsidRPr="00832460">
        <w:rPr>
          <w:rFonts w:ascii="Times New Roman" w:eastAsia="Calibri" w:hAnsi="Times New Roman" w:cs="Times New Roman"/>
          <w:lang w:val="es-ES_tradnl"/>
        </w:rPr>
        <w:t>(  ) simpático e parasimpático;</w:t>
      </w:r>
    </w:p>
    <w:p w:rsidR="00B8526C" w:rsidRPr="00832460" w:rsidRDefault="00B8526C" w:rsidP="00B8526C">
      <w:pPr>
        <w:jc w:val="both"/>
        <w:rPr>
          <w:rFonts w:ascii="Times New Roman" w:eastAsia="Calibri" w:hAnsi="Times New Roman" w:cs="Times New Roman"/>
          <w:lang w:val="es-ES_tradnl"/>
        </w:rPr>
      </w:pPr>
      <w:r w:rsidRPr="00832460">
        <w:rPr>
          <w:rFonts w:ascii="Times New Roman" w:eastAsia="Calibri" w:hAnsi="Times New Roman" w:cs="Times New Roman"/>
          <w:lang w:val="es-ES_tradnl"/>
        </w:rPr>
        <w:t>(  ) encéfalo e medula espinosa.</w:t>
      </w:r>
    </w:p>
    <w:p w:rsidR="00B8526C" w:rsidRPr="00832460" w:rsidRDefault="00B8526C" w:rsidP="00B8526C">
      <w:pPr>
        <w:rPr>
          <w:rFonts w:ascii="Times New Roman" w:hAnsi="Times New Roman" w:cs="Times New Roman"/>
          <w:lang w:val="es-ES_tradnl"/>
        </w:rPr>
      </w:pPr>
      <w:r w:rsidRPr="00832460">
        <w:rPr>
          <w:rFonts w:ascii="Times New Roman" w:hAnsi="Times New Roman" w:cs="Times New Roman"/>
          <w:lang w:val="es-ES_tradnl"/>
        </w:rPr>
        <w:t>4) O tronco encefálico é dividido:</w:t>
      </w:r>
    </w:p>
    <w:p w:rsidR="00B8526C" w:rsidRPr="00832460" w:rsidRDefault="00B8526C" w:rsidP="00B8526C">
      <w:pPr>
        <w:rPr>
          <w:rFonts w:ascii="Times New Roman" w:hAnsi="Times New Roman" w:cs="Times New Roman"/>
          <w:lang w:val="es-ES_tradnl"/>
        </w:rPr>
      </w:pPr>
      <w:r w:rsidRPr="00832460">
        <w:rPr>
          <w:rFonts w:ascii="Times New Roman" w:hAnsi="Times New Roman" w:cs="Times New Roman"/>
          <w:lang w:val="es-ES_tradnl"/>
        </w:rPr>
        <w:t>(  ) mesencéfalo, ponte e bulbo;</w:t>
      </w:r>
    </w:p>
    <w:p w:rsidR="00B8526C" w:rsidRPr="00832460" w:rsidRDefault="00B8526C" w:rsidP="00B8526C">
      <w:pPr>
        <w:rPr>
          <w:rFonts w:ascii="Times New Roman" w:hAnsi="Times New Roman" w:cs="Times New Roman"/>
          <w:lang w:val="es-ES_tradnl"/>
        </w:rPr>
      </w:pPr>
      <w:r w:rsidRPr="00832460">
        <w:rPr>
          <w:rFonts w:ascii="Times New Roman" w:hAnsi="Times New Roman" w:cs="Times New Roman"/>
          <w:lang w:val="es-ES_tradnl"/>
        </w:rPr>
        <w:t>(  ) mesencéfalo, ponte e cerebelo;</w:t>
      </w:r>
    </w:p>
    <w:p w:rsidR="00B8526C" w:rsidRPr="00832460" w:rsidRDefault="00B8526C" w:rsidP="00B8526C">
      <w:pPr>
        <w:rPr>
          <w:rFonts w:ascii="Times New Roman" w:hAnsi="Times New Roman" w:cs="Times New Roman"/>
          <w:lang w:val="es-ES_tradnl"/>
        </w:rPr>
      </w:pPr>
      <w:r w:rsidRPr="00832460">
        <w:rPr>
          <w:rFonts w:ascii="Times New Roman" w:hAnsi="Times New Roman" w:cs="Times New Roman"/>
          <w:lang w:val="es-ES_tradnl"/>
        </w:rPr>
        <w:t>(  ) mesencéfalo, cerebelo e bulbo;</w:t>
      </w:r>
    </w:p>
    <w:p w:rsidR="00B8526C" w:rsidRPr="00832460" w:rsidRDefault="00B8526C" w:rsidP="00B8526C">
      <w:pPr>
        <w:rPr>
          <w:rFonts w:ascii="Times New Roman" w:hAnsi="Times New Roman" w:cs="Times New Roman"/>
          <w:lang w:val="es-ES_tradnl"/>
        </w:rPr>
      </w:pPr>
      <w:r w:rsidRPr="00832460">
        <w:rPr>
          <w:rFonts w:ascii="Times New Roman" w:hAnsi="Times New Roman" w:cs="Times New Roman"/>
          <w:lang w:val="es-ES_tradnl"/>
        </w:rPr>
        <w:t>(  ) cerebelo, ponte e bulbo;</w:t>
      </w:r>
    </w:p>
    <w:p w:rsidR="00B8526C" w:rsidRPr="00832460" w:rsidRDefault="00B8526C" w:rsidP="00B8526C">
      <w:pPr>
        <w:rPr>
          <w:rFonts w:ascii="Times New Roman" w:hAnsi="Times New Roman" w:cs="Times New Roman"/>
          <w:lang w:val="es-ES_tradnl"/>
        </w:rPr>
      </w:pP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II) Marque (C) para a resposta certa, e (E) para a resposta errada. Justifique sua resposta (a</w:t>
      </w:r>
      <w:r>
        <w:rPr>
          <w:rFonts w:ascii="Times New Roman" w:hAnsi="Times New Roman" w:cs="Times New Roman"/>
          <w:lang w:val="pt-BR"/>
        </w:rPr>
        <w:t xml:space="preserve"> justificativa é obrigatório). 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1) (     ) Os ventrículos laterais se comunicam com o IV ventrículo pelo aqueduto cerebral.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lastRenderedPageBreak/>
        <w:t>2) (     ) O espaço subdural tem como função à circulação do líquor.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III) Responda corretamente.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1) Como se divide o sistema nervoso?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>2) As meninges são membranas de revestimento do SNC. Cite cada membrana com seus respectivos espaços.</w:t>
      </w:r>
    </w:p>
    <w:p w:rsidR="00B8526C" w:rsidRPr="00832460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832460">
        <w:rPr>
          <w:rFonts w:ascii="Times New Roman" w:hAnsi="Times New Roman" w:cs="Times New Roman"/>
          <w:lang w:val="pt-BR"/>
        </w:rPr>
        <w:t xml:space="preserve">3) Os ventrículos encefálicos estão relacionados em laterais, terceiro e quarto. Cite suas comunicações. 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>I) Marque a r</w:t>
      </w:r>
      <w:r>
        <w:rPr>
          <w:rFonts w:ascii="Times New Roman" w:hAnsi="Times New Roman" w:cs="Times New Roman"/>
          <w:lang w:val="pt-BR"/>
        </w:rPr>
        <w:t xml:space="preserve">esposta corretamente. 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1)  Câncer é o nome dado a um conjunto de mais de 100 doenças que têm em comum: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Crescimento ordenado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maligno</w:t>
      </w:r>
      <w:r w:rsidRPr="00955943">
        <w:rPr>
          <w:rFonts w:ascii="Times New Roman" w:eastAsia="Calibri" w:hAnsi="Times New Roman" w:cs="Times New Roman"/>
          <w:lang w:val="pt-BR"/>
        </w:rPr>
        <w:t>) de células que invadem os tecidos e órgãos, podendo espalhar-se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metástase</w:t>
      </w:r>
      <w:r w:rsidRPr="00955943">
        <w:rPr>
          <w:rFonts w:ascii="Times New Roman" w:eastAsia="Calibri" w:hAnsi="Times New Roman" w:cs="Times New Roman"/>
          <w:lang w:val="pt-BR"/>
        </w:rPr>
        <w:t>) para outras regiões do corpo.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Crescimento desordenado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maligno</w:t>
      </w:r>
      <w:r w:rsidRPr="00955943">
        <w:rPr>
          <w:rFonts w:ascii="Times New Roman" w:eastAsia="Calibri" w:hAnsi="Times New Roman" w:cs="Times New Roman"/>
          <w:lang w:val="pt-BR"/>
        </w:rPr>
        <w:t>) de células que invadem só os tecidos, podendo espalhar-se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metástase</w:t>
      </w:r>
      <w:r w:rsidRPr="00955943">
        <w:rPr>
          <w:rFonts w:ascii="Times New Roman" w:eastAsia="Calibri" w:hAnsi="Times New Roman" w:cs="Times New Roman"/>
          <w:lang w:val="pt-BR"/>
        </w:rPr>
        <w:t>) para outras regiões do corpo.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Crescimento desordenado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maligno</w:t>
      </w:r>
      <w:r w:rsidRPr="00955943">
        <w:rPr>
          <w:rFonts w:ascii="Times New Roman" w:eastAsia="Calibri" w:hAnsi="Times New Roman" w:cs="Times New Roman"/>
          <w:lang w:val="pt-BR"/>
        </w:rPr>
        <w:t>) de células que invadem os tecidos e órgãos, podendo espalhar-se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metástase</w:t>
      </w:r>
      <w:r w:rsidRPr="00955943">
        <w:rPr>
          <w:rFonts w:ascii="Times New Roman" w:eastAsia="Calibri" w:hAnsi="Times New Roman" w:cs="Times New Roman"/>
          <w:lang w:val="pt-BR"/>
        </w:rPr>
        <w:t>) para outras regiões do corpo.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crescimento desordenado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maligno</w:t>
      </w:r>
      <w:r w:rsidRPr="00955943">
        <w:rPr>
          <w:rFonts w:ascii="Times New Roman" w:eastAsia="Calibri" w:hAnsi="Times New Roman" w:cs="Times New Roman"/>
          <w:lang w:val="pt-BR"/>
        </w:rPr>
        <w:t>) de células que invadem só os órgãos, podendo espalhar-se (</w:t>
      </w:r>
      <w:r w:rsidRPr="00955943">
        <w:rPr>
          <w:rFonts w:ascii="Times New Roman" w:eastAsia="Calibri" w:hAnsi="Times New Roman" w:cs="Times New Roman"/>
          <w:b/>
          <w:bCs/>
          <w:lang w:val="pt-BR"/>
        </w:rPr>
        <w:t>metástase</w:t>
      </w:r>
      <w:r w:rsidRPr="00955943">
        <w:rPr>
          <w:rFonts w:ascii="Times New Roman" w:eastAsia="Calibri" w:hAnsi="Times New Roman" w:cs="Times New Roman"/>
          <w:lang w:val="pt-BR"/>
        </w:rPr>
        <w:t>) para outras regiões do corpo.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2) Tumores, também chamados de neoplasmas, ou neoplasias são: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são células que provocam o aumento normal dos tecidos corporais envolvidos.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são alterações celulares que provocam o aumento normal dos tecidos corporais envolvidos.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são alterações celulares que provocam o aumento anormal dos tecidos corporais envolvidos.</w:t>
      </w:r>
    </w:p>
    <w:p w:rsidR="00B8526C" w:rsidRPr="00955943" w:rsidRDefault="00B8526C" w:rsidP="00B8526C">
      <w:pPr>
        <w:jc w:val="both"/>
        <w:rPr>
          <w:rFonts w:ascii="Times New Roman" w:eastAsia="Calibri" w:hAnsi="Times New Roman" w:cs="Times New Roman"/>
          <w:lang w:val="pt-BR"/>
        </w:rPr>
      </w:pPr>
      <w:r w:rsidRPr="00955943">
        <w:rPr>
          <w:rFonts w:ascii="Times New Roman" w:eastAsia="Calibri" w:hAnsi="Times New Roman" w:cs="Times New Roman"/>
          <w:lang w:val="pt-BR"/>
        </w:rPr>
        <w:t>(     ) são alterações de órgãos que provocam o aumento normal dos tecidos corporais envolvidos.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>II) Marque (C) para a resposta certa, e (E) para a resposta errada. Justi</w:t>
      </w:r>
      <w:r>
        <w:rPr>
          <w:rFonts w:ascii="Times New Roman" w:hAnsi="Times New Roman" w:cs="Times New Roman"/>
          <w:lang w:val="pt-BR"/>
        </w:rPr>
        <w:t xml:space="preserve">ficando sua resposta. 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>1)  (     ) Os tumores são considerados benignos quando são bem delimitados, de crescimento rápido; e também reincidem após sua remoção, e se espalham.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>2) (     ) Os tumores benignos são constituídos por células bem diferentes às que os originaram.</w:t>
      </w:r>
    </w:p>
    <w:p w:rsidR="00B8526C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>Justificativa: ---------------------------------------------------------------------------------------------------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lastRenderedPageBreak/>
        <w:t>III) Responda o que se ped</w:t>
      </w:r>
      <w:r>
        <w:rPr>
          <w:rFonts w:ascii="Times New Roman" w:hAnsi="Times New Roman" w:cs="Times New Roman"/>
          <w:lang w:val="pt-BR"/>
        </w:rPr>
        <w:t xml:space="preserve">e de maneira correta: 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 xml:space="preserve">1) Quanto à nomenclatura, tumores benignos possuem o sufixo “oma”, que segue um prefixo referente ao seu tecido originário. Exemplo: 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 xml:space="preserve">2) Os abscessos tem os sintomas que dependem do órgão ou tecido afetado. No entanto, classicamente temos como manifestações de todo processo inflamatório. </w:t>
      </w:r>
    </w:p>
    <w:p w:rsidR="00B8526C" w:rsidRPr="00955943" w:rsidRDefault="00B8526C" w:rsidP="00B8526C">
      <w:pPr>
        <w:jc w:val="both"/>
        <w:rPr>
          <w:rFonts w:ascii="Times New Roman" w:hAnsi="Times New Roman" w:cs="Times New Roman"/>
          <w:lang w:val="pt-BR"/>
        </w:rPr>
      </w:pPr>
      <w:r w:rsidRPr="00955943">
        <w:rPr>
          <w:rFonts w:ascii="Times New Roman" w:hAnsi="Times New Roman" w:cs="Times New Roman"/>
          <w:lang w:val="pt-BR"/>
        </w:rPr>
        <w:t xml:space="preserve">3) Um abscesso de maiores dimensões, pós a drenagem, deixa um amplo espaço vazio (espaço morto), que sofrerá qual tipo de cicatrização? E por quê? </w:t>
      </w:r>
    </w:p>
    <w:sectPr w:rsidR="00B8526C" w:rsidRPr="00955943" w:rsidSect="00886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8526C"/>
    <w:rsid w:val="008009B7"/>
    <w:rsid w:val="00886C10"/>
    <w:rsid w:val="00B8526C"/>
    <w:rsid w:val="00D47711"/>
    <w:rsid w:val="00EA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6C"/>
    <w:rPr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xt10">
    <w:name w:val="txt_10"/>
    <w:basedOn w:val="Normal"/>
    <w:rsid w:val="00B8526C"/>
    <w:pPr>
      <w:spacing w:before="45" w:after="45" w:line="240" w:lineRule="auto"/>
      <w:ind w:left="180" w:right="150" w:firstLine="525"/>
    </w:pPr>
    <w:rPr>
      <w:rFonts w:ascii="Times" w:eastAsia="Times New Roman" w:hAnsi="Times" w:cs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1172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4</cp:revision>
  <dcterms:created xsi:type="dcterms:W3CDTF">2013-07-03T12:54:00Z</dcterms:created>
  <dcterms:modified xsi:type="dcterms:W3CDTF">2013-07-03T13:06:00Z</dcterms:modified>
</cp:coreProperties>
</file>